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4B5" w:rsidRDefault="008E24B5" w:rsidP="008E24B5">
      <w:pPr>
        <w:pStyle w:val="a5"/>
        <w:spacing w:line="360" w:lineRule="auto"/>
        <w:jc w:val="both"/>
        <w:rPr>
          <w:rFonts w:cs="Times New Roman"/>
          <w:kern w:val="2"/>
          <w:sz w:val="24"/>
          <w:szCs w:val="24"/>
        </w:rPr>
      </w:pPr>
    </w:p>
    <w:p w:rsidR="00953363" w:rsidRPr="0095294A" w:rsidRDefault="008E24B5" w:rsidP="00953363">
      <w:pPr>
        <w:widowControl/>
        <w:spacing w:line="380" w:lineRule="exact"/>
        <w:ind w:right="238"/>
        <w:jc w:val="center"/>
        <w:rPr>
          <w:rFonts w:ascii="微软雅黑" w:eastAsia="微软雅黑" w:hAnsi="微软雅黑" w:cs="宋体"/>
          <w:b/>
          <w:kern w:val="0"/>
          <w:sz w:val="36"/>
          <w:szCs w:val="36"/>
        </w:rPr>
      </w:pPr>
      <w:r w:rsidRPr="0095294A">
        <w:rPr>
          <w:rFonts w:ascii="微软雅黑" w:eastAsia="微软雅黑" w:hAnsi="微软雅黑" w:cs="宋体" w:hint="eastAsia"/>
          <w:b/>
          <w:kern w:val="0"/>
          <w:sz w:val="36"/>
          <w:szCs w:val="36"/>
        </w:rPr>
        <w:t>东华科技</w:t>
      </w:r>
      <w:r w:rsidR="00B30F04">
        <w:rPr>
          <w:rFonts w:ascii="微软雅黑" w:eastAsia="微软雅黑" w:hAnsi="微软雅黑" w:cs="宋体" w:hint="eastAsia"/>
          <w:b/>
          <w:kern w:val="0"/>
          <w:sz w:val="36"/>
          <w:szCs w:val="36"/>
        </w:rPr>
        <w:t>信息岗实习招聘</w:t>
      </w:r>
      <w:r w:rsidRPr="0095294A">
        <w:rPr>
          <w:rFonts w:ascii="微软雅黑" w:eastAsia="微软雅黑" w:hAnsi="微软雅黑" w:cs="宋体" w:hint="eastAsia"/>
          <w:b/>
          <w:kern w:val="0"/>
          <w:sz w:val="36"/>
          <w:szCs w:val="36"/>
        </w:rPr>
        <w:t>简章</w:t>
      </w:r>
    </w:p>
    <w:p w:rsidR="008E24B5" w:rsidRPr="008E24B5" w:rsidRDefault="008E24B5" w:rsidP="008E24B5">
      <w:pPr>
        <w:pStyle w:val="a5"/>
        <w:spacing w:line="360" w:lineRule="auto"/>
        <w:ind w:firstLineChars="200" w:firstLine="480"/>
        <w:jc w:val="both"/>
        <w:rPr>
          <w:rFonts w:cs="Times New Roman"/>
          <w:kern w:val="2"/>
          <w:sz w:val="24"/>
          <w:szCs w:val="24"/>
        </w:rPr>
      </w:pPr>
    </w:p>
    <w:p w:rsidR="008E24B5" w:rsidRDefault="008E24B5" w:rsidP="008E24B5">
      <w:pPr>
        <w:pStyle w:val="a5"/>
        <w:spacing w:line="360" w:lineRule="auto"/>
        <w:ind w:firstLineChars="200" w:firstLine="480"/>
        <w:jc w:val="both"/>
        <w:rPr>
          <w:rFonts w:cs="Times New Roman"/>
          <w:kern w:val="2"/>
          <w:sz w:val="24"/>
          <w:szCs w:val="24"/>
        </w:rPr>
      </w:pPr>
      <w:r w:rsidRPr="00D4505E">
        <w:rPr>
          <w:rFonts w:cs="Times New Roman" w:hint="eastAsia"/>
          <w:kern w:val="2"/>
          <w:sz w:val="24"/>
          <w:szCs w:val="24"/>
        </w:rPr>
        <w:t>东华工程科技股份有限公司（简称“东华科技”）</w:t>
      </w:r>
      <w:r w:rsidR="00476084">
        <w:rPr>
          <w:rFonts w:cs="Times New Roman" w:hint="eastAsia"/>
          <w:kern w:val="2"/>
          <w:sz w:val="24"/>
          <w:szCs w:val="24"/>
        </w:rPr>
        <w:t>是</w:t>
      </w:r>
      <w:r w:rsidRPr="00D4505E">
        <w:rPr>
          <w:rFonts w:cs="Times New Roman" w:hint="eastAsia"/>
          <w:kern w:val="2"/>
          <w:sz w:val="24"/>
          <w:szCs w:val="24"/>
        </w:rPr>
        <w:t>隶属于中国化学工程集团公司</w:t>
      </w:r>
      <w:r w:rsidR="00476084">
        <w:rPr>
          <w:rFonts w:cs="Times New Roman" w:hint="eastAsia"/>
          <w:kern w:val="2"/>
          <w:sz w:val="24"/>
          <w:szCs w:val="24"/>
        </w:rPr>
        <w:t>国有企业</w:t>
      </w:r>
      <w:r w:rsidRPr="00D4505E">
        <w:rPr>
          <w:rFonts w:cs="Times New Roman" w:hint="eastAsia"/>
          <w:kern w:val="2"/>
          <w:sz w:val="24"/>
          <w:szCs w:val="24"/>
        </w:rPr>
        <w:t>，</w:t>
      </w:r>
      <w:r w:rsidR="00F735F6">
        <w:rPr>
          <w:rFonts w:cs="Times New Roman" w:hint="eastAsia"/>
          <w:kern w:val="2"/>
          <w:sz w:val="24"/>
          <w:szCs w:val="24"/>
        </w:rPr>
        <w:t>坐落于合肥。</w:t>
      </w:r>
      <w:r w:rsidRPr="00D4505E">
        <w:rPr>
          <w:rFonts w:cs="Times New Roman" w:hint="eastAsia"/>
          <w:kern w:val="2"/>
          <w:sz w:val="24"/>
          <w:szCs w:val="24"/>
        </w:rPr>
        <w:t>源自1963年成立的原化工部第三设计院，2001年实施股份制改造，2007年在深圳证券交易所成功上市，是工程勘察设计行业的首家股份制改造并上市的现代科技型企业。</w:t>
      </w:r>
    </w:p>
    <w:p w:rsidR="008E24B5" w:rsidRDefault="008E24B5" w:rsidP="008E24B5">
      <w:pPr>
        <w:pStyle w:val="a5"/>
        <w:spacing w:line="360" w:lineRule="auto"/>
        <w:ind w:firstLineChars="150" w:firstLine="360"/>
        <w:jc w:val="both"/>
        <w:rPr>
          <w:rFonts w:cs="Times New Roman"/>
          <w:kern w:val="2"/>
          <w:sz w:val="24"/>
          <w:szCs w:val="24"/>
        </w:rPr>
      </w:pPr>
      <w:r w:rsidRPr="00D4505E">
        <w:rPr>
          <w:rFonts w:cs="Times New Roman" w:hint="eastAsia"/>
          <w:kern w:val="2"/>
          <w:sz w:val="24"/>
          <w:szCs w:val="24"/>
        </w:rPr>
        <w:t>东华科技拥有国家工程设计综合甲级资质，专业从事化工、石油化工、医药、市政、建筑、环保等多领域工程建设的工艺研发、咨询、设计、采购、施工管理、开车指导、监理、项目管理承包、工程总承包、TOT、BOT等全过程服务，具有对外承包工程资格和进出口经营权。</w:t>
      </w:r>
    </w:p>
    <w:p w:rsidR="008E24B5" w:rsidRPr="008E24B5" w:rsidRDefault="008E24B5" w:rsidP="008E24B5">
      <w:pPr>
        <w:pStyle w:val="a5"/>
        <w:spacing w:line="360" w:lineRule="auto"/>
        <w:ind w:firstLineChars="200" w:firstLine="480"/>
        <w:jc w:val="both"/>
        <w:rPr>
          <w:rFonts w:cs="Times New Roman"/>
          <w:kern w:val="2"/>
          <w:sz w:val="24"/>
          <w:szCs w:val="24"/>
        </w:rPr>
      </w:pPr>
      <w:r w:rsidRPr="00296207">
        <w:rPr>
          <w:rFonts w:hint="eastAsia"/>
          <w:sz w:val="24"/>
        </w:rPr>
        <w:t>东华科技传承化三院深厚的技术研发能力和工程建设经验，近50年来累计完成各类大、中型工程设计和工程总承包项目1000多项，其中荣获国家科技进步奖、优秀工程设计奖等省部级以上奖励200多项。在煤化工、天然气化工、石油化工、有机化工、无机化工、精细化工、环保、热电、建筑等行业或领域具有技术专长，在甲乙酮、三聚氰胺、丙烯、甲醇、二甲醚、磷复肥、磷酸、硫酸、钛白、油漆、工业废水处理等众多细分领域处于国内先进水平。</w:t>
      </w:r>
    </w:p>
    <w:p w:rsidR="008E24B5" w:rsidRDefault="008E24B5" w:rsidP="008E24B5">
      <w:pPr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 w:rsidRPr="00296207">
        <w:rPr>
          <w:rFonts w:ascii="宋体" w:eastAsia="宋体" w:hAnsi="宋体" w:cs="Times New Roman" w:hint="eastAsia"/>
          <w:sz w:val="24"/>
        </w:rPr>
        <w:t>东华科技的组织机构精干有效率、流程体系规范有创新、企业文化丰富有特色。公司连年荣获“全国AAA级信用企业”，连年进入中国勘察设计企业百强，5次蝉联安徽“省文明单位”称号。公司在2005年荣获“全国文明单位”称号，是全国同行业中唯一获此殊荣的企业。</w:t>
      </w:r>
    </w:p>
    <w:p w:rsidR="009C2656" w:rsidRPr="00296207" w:rsidRDefault="009C2656" w:rsidP="008E24B5">
      <w:pPr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</w:p>
    <w:p w:rsidR="008E24B5" w:rsidRPr="008E24B5" w:rsidRDefault="008E24B5">
      <w:pPr>
        <w:rPr>
          <w:b/>
          <w:sz w:val="28"/>
          <w:szCs w:val="28"/>
        </w:rPr>
      </w:pPr>
      <w:r w:rsidRPr="008E24B5">
        <w:rPr>
          <w:rFonts w:hint="eastAsia"/>
          <w:b/>
          <w:sz w:val="28"/>
          <w:szCs w:val="28"/>
        </w:rPr>
        <w:t>一、招聘</w:t>
      </w:r>
      <w:r w:rsidR="00780E94">
        <w:rPr>
          <w:rFonts w:hint="eastAsia"/>
          <w:b/>
          <w:sz w:val="28"/>
          <w:szCs w:val="28"/>
        </w:rPr>
        <w:t>实习</w:t>
      </w:r>
      <w:r w:rsidRPr="008E24B5">
        <w:rPr>
          <w:rFonts w:hint="eastAsia"/>
          <w:b/>
          <w:sz w:val="28"/>
          <w:szCs w:val="28"/>
        </w:rPr>
        <w:t>专业</w:t>
      </w:r>
    </w:p>
    <w:tbl>
      <w:tblPr>
        <w:tblW w:w="8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27"/>
        <w:gridCol w:w="1876"/>
        <w:gridCol w:w="3633"/>
        <w:gridCol w:w="1119"/>
        <w:gridCol w:w="1311"/>
      </w:tblGrid>
      <w:tr w:rsidR="008E24B5" w:rsidRPr="008E2974" w:rsidTr="00A351B6">
        <w:trPr>
          <w:trHeight w:val="517"/>
        </w:trPr>
        <w:tc>
          <w:tcPr>
            <w:tcW w:w="1027" w:type="dxa"/>
            <w:vAlign w:val="center"/>
          </w:tcPr>
          <w:p w:rsidR="008E24B5" w:rsidRPr="008E2974" w:rsidRDefault="008E24B5" w:rsidP="00A351B6"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8E2974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8E24B5" w:rsidRPr="008E2974" w:rsidRDefault="008E24B5" w:rsidP="00A351B6"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8E2974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招聘岗位</w:t>
            </w:r>
          </w:p>
        </w:tc>
        <w:tc>
          <w:tcPr>
            <w:tcW w:w="3633" w:type="dxa"/>
            <w:vAlign w:val="center"/>
          </w:tcPr>
          <w:p w:rsidR="008E24B5" w:rsidRPr="008E2974" w:rsidRDefault="008E24B5" w:rsidP="00A351B6"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8E2974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招聘专业</w:t>
            </w:r>
          </w:p>
        </w:tc>
        <w:tc>
          <w:tcPr>
            <w:tcW w:w="1119" w:type="dxa"/>
            <w:vAlign w:val="center"/>
          </w:tcPr>
          <w:p w:rsidR="008E24B5" w:rsidRPr="008E2974" w:rsidRDefault="008E24B5" w:rsidP="00A351B6"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8E2974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专业代码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8E24B5" w:rsidRPr="008E2974" w:rsidRDefault="008E24B5" w:rsidP="00A351B6"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8E2974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备注</w:t>
            </w:r>
          </w:p>
        </w:tc>
      </w:tr>
      <w:tr w:rsidR="00BF566F" w:rsidRPr="008E2974" w:rsidTr="00A351B6">
        <w:trPr>
          <w:trHeight w:val="431"/>
        </w:trPr>
        <w:tc>
          <w:tcPr>
            <w:tcW w:w="1027" w:type="dxa"/>
          </w:tcPr>
          <w:p w:rsidR="00BF566F" w:rsidRPr="008E2974" w:rsidRDefault="00BF566F" w:rsidP="00306CDF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876" w:type="dxa"/>
            <w:shd w:val="clear" w:color="auto" w:fill="auto"/>
            <w:noWrap/>
            <w:vAlign w:val="center"/>
          </w:tcPr>
          <w:p w:rsidR="00BF566F" w:rsidRPr="008E2974" w:rsidRDefault="00BC6736" w:rsidP="00CE666E"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信息岗位</w:t>
            </w:r>
          </w:p>
        </w:tc>
        <w:tc>
          <w:tcPr>
            <w:tcW w:w="3633" w:type="dxa"/>
          </w:tcPr>
          <w:p w:rsidR="00BF566F" w:rsidRPr="008E2974" w:rsidRDefault="00BF566F" w:rsidP="00CE666E"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E2974">
              <w:rPr>
                <w:rFonts w:ascii="宋体" w:hAnsi="宋体" w:cs="宋体" w:hint="eastAsia"/>
                <w:color w:val="000000"/>
                <w:kern w:val="0"/>
                <w:szCs w:val="21"/>
              </w:rPr>
              <w:t>计算机科学与技术</w:t>
            </w:r>
            <w:r w:rsidR="00DC41B8">
              <w:rPr>
                <w:rFonts w:ascii="宋体" w:hAnsi="宋体" w:cs="宋体" w:hint="eastAsia"/>
                <w:color w:val="000000"/>
                <w:kern w:val="0"/>
                <w:szCs w:val="21"/>
              </w:rPr>
              <w:t>/软件工程</w:t>
            </w:r>
            <w:r w:rsidR="00BC6736">
              <w:rPr>
                <w:rFonts w:ascii="宋体" w:hAnsi="宋体" w:cs="宋体" w:hint="eastAsia"/>
                <w:color w:val="000000"/>
                <w:kern w:val="0"/>
                <w:szCs w:val="21"/>
              </w:rPr>
              <w:t>等相关专业</w:t>
            </w:r>
          </w:p>
        </w:tc>
        <w:tc>
          <w:tcPr>
            <w:tcW w:w="1119" w:type="dxa"/>
          </w:tcPr>
          <w:p w:rsidR="00BF566F" w:rsidRPr="008E2974" w:rsidRDefault="00BF566F" w:rsidP="00CE666E"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1311" w:type="dxa"/>
            <w:shd w:val="clear" w:color="auto" w:fill="auto"/>
          </w:tcPr>
          <w:p w:rsidR="00BF566F" w:rsidRPr="008E2974" w:rsidRDefault="00BF566F" w:rsidP="00A351B6"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p w:rsidR="009C2656" w:rsidRDefault="009C2656" w:rsidP="008E24B5">
      <w:pPr>
        <w:rPr>
          <w:rFonts w:asciiTheme="minorEastAsia" w:hAnsiTheme="minorEastAsia"/>
          <w:b/>
          <w:sz w:val="28"/>
          <w:szCs w:val="28"/>
        </w:rPr>
      </w:pPr>
    </w:p>
    <w:p w:rsidR="00D0299F" w:rsidRDefault="00306CDF" w:rsidP="008E24B5">
      <w:pPr>
        <w:rPr>
          <w:rFonts w:asciiTheme="minorEastAsia" w:hAnsiTheme="minorEastAsia" w:hint="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二</w:t>
      </w:r>
      <w:r w:rsidR="008E24B5" w:rsidRPr="00933C2A">
        <w:rPr>
          <w:rFonts w:asciiTheme="minorEastAsia" w:hAnsiTheme="minorEastAsia" w:hint="eastAsia"/>
          <w:b/>
          <w:sz w:val="28"/>
          <w:szCs w:val="28"/>
        </w:rPr>
        <w:t>、</w:t>
      </w:r>
      <w:r w:rsidR="00D0299F">
        <w:rPr>
          <w:rFonts w:asciiTheme="minorEastAsia" w:hAnsiTheme="minorEastAsia" w:hint="eastAsia"/>
          <w:b/>
          <w:sz w:val="28"/>
          <w:szCs w:val="28"/>
        </w:rPr>
        <w:t>实习地点</w:t>
      </w:r>
    </w:p>
    <w:p w:rsidR="00D0299F" w:rsidRPr="00D0299F" w:rsidRDefault="00D0299F" w:rsidP="00D0299F">
      <w:pPr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</w:rPr>
      </w:pPr>
      <w:r w:rsidRPr="00D0299F">
        <w:rPr>
          <w:rFonts w:ascii="宋体" w:eastAsia="宋体" w:hAnsi="宋体" w:cs="Times New Roman" w:hint="eastAsia"/>
          <w:sz w:val="24"/>
        </w:rPr>
        <w:lastRenderedPageBreak/>
        <w:t>安徽合肥</w:t>
      </w:r>
    </w:p>
    <w:p w:rsidR="009C2656" w:rsidRDefault="00D0299F" w:rsidP="008E24B5">
      <w:pPr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三、</w:t>
      </w:r>
      <w:r w:rsidR="00BF566F">
        <w:rPr>
          <w:rFonts w:asciiTheme="minorEastAsia" w:hAnsiTheme="minorEastAsia" w:hint="eastAsia"/>
          <w:b/>
          <w:sz w:val="28"/>
          <w:szCs w:val="28"/>
        </w:rPr>
        <w:t>人员素质要求</w:t>
      </w:r>
    </w:p>
    <w:p w:rsidR="009C2656" w:rsidRDefault="009C2656" w:rsidP="00BF566F">
      <w:pPr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 w:rsidRPr="00BF566F">
        <w:rPr>
          <w:rFonts w:ascii="宋体" w:eastAsia="宋体" w:hAnsi="宋体" w:cs="Times New Roman" w:hint="eastAsia"/>
          <w:sz w:val="24"/>
        </w:rPr>
        <w:t>学历要求：本科及本科以上</w:t>
      </w:r>
    </w:p>
    <w:p w:rsidR="002113BC" w:rsidRDefault="009222A7" w:rsidP="009222A7">
      <w:pPr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能力要求：</w:t>
      </w:r>
    </w:p>
    <w:p w:rsidR="00605453" w:rsidRPr="00B129D6" w:rsidRDefault="00EC1330" w:rsidP="00B129D6">
      <w:pPr>
        <w:pStyle w:val="a6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了解</w:t>
      </w:r>
      <w:r w:rsidR="00605453" w:rsidRPr="00B129D6">
        <w:rPr>
          <w:rFonts w:ascii="宋体" w:eastAsia="宋体" w:hAnsi="宋体" w:cs="Times New Roman"/>
          <w:sz w:val="24"/>
        </w:rPr>
        <w:t>大型数据库管理</w:t>
      </w:r>
      <w:r w:rsidR="00605453" w:rsidRPr="00B129D6">
        <w:rPr>
          <w:rFonts w:ascii="宋体" w:eastAsia="宋体" w:hAnsi="宋体" w:cs="Times New Roman" w:hint="eastAsia"/>
          <w:sz w:val="24"/>
        </w:rPr>
        <w:t>和SQL</w:t>
      </w:r>
      <w:r w:rsidR="000D754E">
        <w:rPr>
          <w:rFonts w:ascii="宋体" w:eastAsia="宋体" w:hAnsi="宋体" w:cs="Times New Roman" w:hint="eastAsia"/>
          <w:sz w:val="24"/>
        </w:rPr>
        <w:t>语言</w:t>
      </w:r>
      <w:r w:rsidR="000D754E">
        <w:rPr>
          <w:rFonts w:ascii="宋体" w:eastAsia="宋体" w:hAnsi="宋体" w:cs="Times New Roman"/>
          <w:sz w:val="24"/>
        </w:rPr>
        <w:t>编程</w:t>
      </w:r>
      <w:r w:rsidR="00605453" w:rsidRPr="00B129D6">
        <w:rPr>
          <w:rFonts w:ascii="宋体" w:eastAsia="宋体" w:hAnsi="宋体" w:cs="Times New Roman"/>
          <w:sz w:val="24"/>
        </w:rPr>
        <w:t>，</w:t>
      </w:r>
      <w:r w:rsidR="000E4B1D">
        <w:rPr>
          <w:rFonts w:ascii="宋体" w:eastAsia="宋体" w:hAnsi="宋体" w:cs="Times New Roman" w:hint="eastAsia"/>
          <w:sz w:val="24"/>
        </w:rPr>
        <w:t>以My</w:t>
      </w:r>
      <w:r w:rsidR="00605453" w:rsidRPr="00B129D6">
        <w:rPr>
          <w:rFonts w:ascii="宋体" w:eastAsia="宋体" w:hAnsi="宋体" w:cs="Times New Roman" w:hint="eastAsia"/>
          <w:sz w:val="24"/>
        </w:rPr>
        <w:t>SQL和Or</w:t>
      </w:r>
      <w:r w:rsidR="00605453" w:rsidRPr="00B129D6">
        <w:rPr>
          <w:rFonts w:ascii="宋体" w:eastAsia="宋体" w:hAnsi="宋体" w:cs="Times New Roman"/>
          <w:sz w:val="24"/>
        </w:rPr>
        <w:t>acle</w:t>
      </w:r>
      <w:r w:rsidR="000E4B1D">
        <w:rPr>
          <w:rFonts w:ascii="宋体" w:eastAsia="宋体" w:hAnsi="宋体" w:cs="Times New Roman" w:hint="eastAsia"/>
          <w:sz w:val="24"/>
        </w:rPr>
        <w:t>为主</w:t>
      </w:r>
      <w:r w:rsidR="00B129D6" w:rsidRPr="00B129D6">
        <w:rPr>
          <w:rFonts w:ascii="宋体" w:eastAsia="宋体" w:hAnsi="宋体" w:cs="Times New Roman" w:hint="eastAsia"/>
          <w:sz w:val="24"/>
        </w:rPr>
        <w:t>；</w:t>
      </w:r>
    </w:p>
    <w:p w:rsidR="00B129D6" w:rsidRDefault="00EC1330" w:rsidP="00F03469">
      <w:pPr>
        <w:pStyle w:val="a6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了解</w:t>
      </w:r>
      <w:r w:rsidR="00F03469">
        <w:rPr>
          <w:rFonts w:ascii="宋体" w:eastAsia="宋体" w:hAnsi="宋体" w:cs="Times New Roman" w:hint="eastAsia"/>
          <w:sz w:val="24"/>
        </w:rPr>
        <w:t>大型</w:t>
      </w:r>
      <w:r w:rsidR="00F03469">
        <w:rPr>
          <w:rFonts w:ascii="宋体" w:eastAsia="宋体" w:hAnsi="宋体" w:cs="Times New Roman"/>
          <w:sz w:val="24"/>
        </w:rPr>
        <w:t>关系数据库</w:t>
      </w:r>
      <w:r w:rsidR="00F03469">
        <w:rPr>
          <w:rFonts w:ascii="宋体" w:eastAsia="宋体" w:hAnsi="宋体" w:cs="Times New Roman" w:hint="eastAsia"/>
          <w:sz w:val="24"/>
        </w:rPr>
        <w:t>软件</w:t>
      </w:r>
      <w:r w:rsidR="00F03469">
        <w:rPr>
          <w:rFonts w:ascii="宋体" w:eastAsia="宋体" w:hAnsi="宋体" w:cs="Times New Roman"/>
          <w:sz w:val="24"/>
        </w:rPr>
        <w:t>的</w:t>
      </w:r>
      <w:r w:rsidR="000E4B1D">
        <w:rPr>
          <w:rFonts w:ascii="宋体" w:eastAsia="宋体" w:hAnsi="宋体" w:cs="Times New Roman" w:hint="eastAsia"/>
          <w:sz w:val="24"/>
        </w:rPr>
        <w:t>管理、数据</w:t>
      </w:r>
      <w:r w:rsidR="00F03469" w:rsidRPr="00F03469">
        <w:rPr>
          <w:rFonts w:ascii="宋体" w:eastAsia="宋体" w:hAnsi="宋体" w:cs="Times New Roman" w:hint="eastAsia"/>
          <w:sz w:val="24"/>
        </w:rPr>
        <w:t>安全和</w:t>
      </w:r>
      <w:r w:rsidR="000E4B1D">
        <w:rPr>
          <w:rFonts w:ascii="宋体" w:eastAsia="宋体" w:hAnsi="宋体" w:cs="Times New Roman" w:hint="eastAsia"/>
          <w:sz w:val="24"/>
        </w:rPr>
        <w:t>系统</w:t>
      </w:r>
      <w:r w:rsidR="00F03469" w:rsidRPr="00F03469">
        <w:rPr>
          <w:rFonts w:ascii="宋体" w:eastAsia="宋体" w:hAnsi="宋体" w:cs="Times New Roman" w:hint="eastAsia"/>
          <w:sz w:val="24"/>
        </w:rPr>
        <w:t>备份</w:t>
      </w:r>
      <w:r w:rsidR="000E4B1D">
        <w:rPr>
          <w:rFonts w:ascii="宋体" w:eastAsia="宋体" w:hAnsi="宋体" w:cs="Times New Roman" w:hint="eastAsia"/>
          <w:sz w:val="24"/>
        </w:rPr>
        <w:t>和</w:t>
      </w:r>
      <w:r w:rsidR="000E4B1D">
        <w:rPr>
          <w:rFonts w:ascii="宋体" w:eastAsia="宋体" w:hAnsi="宋体" w:cs="Times New Roman"/>
          <w:sz w:val="24"/>
        </w:rPr>
        <w:t>恢复</w:t>
      </w:r>
      <w:r w:rsidR="00F03469">
        <w:rPr>
          <w:rFonts w:ascii="宋体" w:eastAsia="宋体" w:hAnsi="宋体" w:cs="Times New Roman" w:hint="eastAsia"/>
          <w:sz w:val="24"/>
        </w:rPr>
        <w:t>；</w:t>
      </w:r>
    </w:p>
    <w:p w:rsidR="00F03469" w:rsidRPr="00B129D6" w:rsidRDefault="00EC1330" w:rsidP="00F03469">
      <w:pPr>
        <w:pStyle w:val="a6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了解</w:t>
      </w:r>
      <w:r>
        <w:rPr>
          <w:rFonts w:ascii="宋体" w:eastAsia="宋体" w:hAnsi="宋体" w:cs="Times New Roman"/>
          <w:sz w:val="24"/>
        </w:rPr>
        <w:t>网络管理知识</w:t>
      </w:r>
      <w:r>
        <w:rPr>
          <w:rFonts w:ascii="宋体" w:eastAsia="宋体" w:hAnsi="宋体" w:cs="Times New Roman" w:hint="eastAsia"/>
          <w:sz w:val="24"/>
        </w:rPr>
        <w:t>，以</w:t>
      </w:r>
      <w:r>
        <w:rPr>
          <w:rFonts w:ascii="宋体" w:eastAsia="宋体" w:hAnsi="宋体" w:cs="Times New Roman"/>
          <w:sz w:val="24"/>
        </w:rPr>
        <w:t>局域网、防火墙、服务器、</w:t>
      </w:r>
      <w:r>
        <w:rPr>
          <w:rFonts w:ascii="宋体" w:eastAsia="宋体" w:hAnsi="宋体" w:cs="Times New Roman" w:hint="eastAsia"/>
          <w:sz w:val="24"/>
        </w:rPr>
        <w:t>计算机</w:t>
      </w:r>
      <w:r>
        <w:rPr>
          <w:rFonts w:ascii="宋体" w:eastAsia="宋体" w:hAnsi="宋体" w:cs="Times New Roman"/>
          <w:sz w:val="24"/>
        </w:rPr>
        <w:t>网络和信息安全等</w:t>
      </w:r>
      <w:r>
        <w:rPr>
          <w:rFonts w:ascii="宋体" w:eastAsia="宋体" w:hAnsi="宋体" w:cs="Times New Roman" w:hint="eastAsia"/>
          <w:sz w:val="24"/>
        </w:rPr>
        <w:t>为主</w:t>
      </w:r>
    </w:p>
    <w:p w:rsidR="009222A7" w:rsidRDefault="00EC1330" w:rsidP="009222A7">
      <w:pPr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4、</w:t>
      </w:r>
      <w:r w:rsidR="009222A7">
        <w:rPr>
          <w:rFonts w:ascii="宋体" w:eastAsia="宋体" w:hAnsi="宋体" w:cs="Times New Roman" w:hint="eastAsia"/>
          <w:sz w:val="24"/>
        </w:rPr>
        <w:t>具有扎实的专业知识基础；熟练掌握计算机相关软件操作；</w:t>
      </w:r>
      <w:r w:rsidR="009222A7" w:rsidRPr="009222A7">
        <w:rPr>
          <w:rFonts w:ascii="宋体" w:eastAsia="宋体" w:hAnsi="宋体" w:cs="Times New Roman" w:hint="eastAsia"/>
          <w:sz w:val="24"/>
        </w:rPr>
        <w:t>具有较强的逻辑分析能力和解决问题能力</w:t>
      </w:r>
      <w:r w:rsidR="009222A7">
        <w:rPr>
          <w:rFonts w:ascii="宋体" w:eastAsia="宋体" w:hAnsi="宋体" w:cs="Times New Roman" w:hint="eastAsia"/>
          <w:sz w:val="24"/>
        </w:rPr>
        <w:t>；善于沟通交流，具有较强的人际沟通能力</w:t>
      </w:r>
    </w:p>
    <w:p w:rsidR="00982B43" w:rsidRPr="00982B43" w:rsidRDefault="00982B43" w:rsidP="009222A7">
      <w:pPr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</w:p>
    <w:p w:rsidR="008E24B5" w:rsidRPr="00933C2A" w:rsidRDefault="00D0299F" w:rsidP="008E24B5">
      <w:pPr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四</w:t>
      </w:r>
      <w:r w:rsidR="009C2656">
        <w:rPr>
          <w:rFonts w:asciiTheme="minorEastAsia" w:hAnsiTheme="minorEastAsia" w:hint="eastAsia"/>
          <w:b/>
          <w:sz w:val="28"/>
          <w:szCs w:val="28"/>
        </w:rPr>
        <w:t>、</w:t>
      </w:r>
      <w:r w:rsidR="008E24B5" w:rsidRPr="00933C2A">
        <w:rPr>
          <w:rFonts w:asciiTheme="minorEastAsia" w:hAnsiTheme="minorEastAsia" w:hint="eastAsia"/>
          <w:b/>
          <w:sz w:val="28"/>
          <w:szCs w:val="28"/>
        </w:rPr>
        <w:t>简历投递</w:t>
      </w:r>
    </w:p>
    <w:p w:rsidR="008E24B5" w:rsidRPr="00933C2A" w:rsidRDefault="008E24B5" w:rsidP="008E24B5">
      <w:pPr>
        <w:spacing w:line="560" w:lineRule="exact"/>
        <w:ind w:firstLineChars="196" w:firstLine="470"/>
        <w:rPr>
          <w:rFonts w:asciiTheme="minorEastAsia" w:hAnsiTheme="minorEastAsia" w:cs="宋体"/>
          <w:kern w:val="0"/>
          <w:sz w:val="24"/>
        </w:rPr>
      </w:pPr>
      <w:r w:rsidRPr="00933C2A">
        <w:rPr>
          <w:rFonts w:asciiTheme="minorEastAsia" w:hAnsiTheme="minorEastAsia" w:cs="宋体" w:hint="eastAsia"/>
          <w:kern w:val="0"/>
          <w:sz w:val="24"/>
        </w:rPr>
        <w:t>1、请如实填写个人简历，重点内容包括但不限于：个人基本信息（含照片）、学习教育情况、科研实习情况、各类获奖情况、本/硕成绩单、英语成绩单；</w:t>
      </w:r>
    </w:p>
    <w:p w:rsidR="008E24B5" w:rsidRDefault="008E24B5" w:rsidP="008E24B5">
      <w:pPr>
        <w:spacing w:line="560" w:lineRule="exact"/>
        <w:ind w:firstLineChars="196" w:firstLine="470"/>
      </w:pPr>
      <w:r w:rsidRPr="00933C2A">
        <w:rPr>
          <w:rFonts w:asciiTheme="minorEastAsia" w:hAnsiTheme="minorEastAsia" w:cs="宋体" w:hint="eastAsia"/>
          <w:kern w:val="0"/>
          <w:sz w:val="24"/>
        </w:rPr>
        <w:t>2、请整体编辑在简历文本当中，不要再投递其他附件。请您按照“专业代码+毕业学校+学位+姓名+手机号码”的形式命名您的简历，将所有资料发送到公司招聘邮箱：</w:t>
      </w:r>
      <w:hyperlink r:id="rId7" w:history="1">
        <w:r w:rsidRPr="00933C2A">
          <w:rPr>
            <w:rFonts w:asciiTheme="minorEastAsia" w:hAnsiTheme="minorEastAsia" w:hint="eastAsia"/>
          </w:rPr>
          <w:t>ecechr@chinaecec.com。</w:t>
        </w:r>
      </w:hyperlink>
    </w:p>
    <w:p w:rsidR="00306CDF" w:rsidRPr="00933C2A" w:rsidRDefault="00306CDF" w:rsidP="00306CDF">
      <w:pPr>
        <w:spacing w:line="560" w:lineRule="exact"/>
        <w:ind w:firstLineChars="196" w:firstLine="470"/>
        <w:rPr>
          <w:rFonts w:asciiTheme="minorEastAsia" w:hAnsiTheme="minorEastAsia" w:cs="宋体"/>
          <w:kern w:val="0"/>
          <w:sz w:val="24"/>
        </w:rPr>
      </w:pPr>
    </w:p>
    <w:p w:rsidR="008E24B5" w:rsidRPr="00306CDF" w:rsidRDefault="00D0299F" w:rsidP="00306CDF">
      <w:pPr>
        <w:spacing w:line="560" w:lineRule="exact"/>
        <w:rPr>
          <w:rFonts w:asciiTheme="minorEastAsia" w:hAnsiTheme="minorEastAsia" w:cs="宋体"/>
          <w:kern w:val="0"/>
          <w:sz w:val="24"/>
        </w:rPr>
      </w:pPr>
      <w:r>
        <w:rPr>
          <w:rFonts w:asciiTheme="minorEastAsia" w:hAnsiTheme="minorEastAsia" w:hint="eastAsia"/>
          <w:b/>
          <w:sz w:val="28"/>
          <w:szCs w:val="28"/>
        </w:rPr>
        <w:t>五</w:t>
      </w:r>
      <w:r w:rsidR="008E24B5" w:rsidRPr="00933C2A">
        <w:rPr>
          <w:rFonts w:asciiTheme="minorEastAsia" w:hAnsiTheme="minorEastAsia" w:hint="eastAsia"/>
          <w:b/>
          <w:sz w:val="28"/>
          <w:szCs w:val="28"/>
        </w:rPr>
        <w:t>、联系方式</w:t>
      </w:r>
    </w:p>
    <w:p w:rsidR="008E24B5" w:rsidRPr="00933C2A" w:rsidRDefault="008E24B5" w:rsidP="008E24B5">
      <w:pPr>
        <w:spacing w:line="560" w:lineRule="exact"/>
        <w:ind w:firstLineChars="196" w:firstLine="470"/>
        <w:rPr>
          <w:rFonts w:asciiTheme="minorEastAsia" w:hAnsiTheme="minorEastAsia" w:cs="宋体"/>
          <w:kern w:val="0"/>
          <w:sz w:val="24"/>
        </w:rPr>
      </w:pPr>
      <w:r w:rsidRPr="00933C2A">
        <w:rPr>
          <w:rFonts w:asciiTheme="minorEastAsia" w:hAnsiTheme="minorEastAsia" w:cs="宋体" w:hint="eastAsia"/>
          <w:kern w:val="0"/>
          <w:sz w:val="24"/>
        </w:rPr>
        <w:t>联 系 人: 孟</w:t>
      </w:r>
      <w:r w:rsidR="00D0299F">
        <w:rPr>
          <w:rFonts w:asciiTheme="minorEastAsia" w:hAnsiTheme="minorEastAsia" w:cs="宋体" w:hint="eastAsia"/>
          <w:kern w:val="0"/>
          <w:sz w:val="24"/>
        </w:rPr>
        <w:t>老师</w:t>
      </w:r>
    </w:p>
    <w:p w:rsidR="008E24B5" w:rsidRPr="00933C2A" w:rsidRDefault="008E24B5" w:rsidP="008E24B5">
      <w:pPr>
        <w:spacing w:line="560" w:lineRule="exact"/>
        <w:ind w:firstLineChars="196" w:firstLine="470"/>
        <w:rPr>
          <w:rFonts w:asciiTheme="minorEastAsia" w:hAnsiTheme="minorEastAsia" w:cs="宋体"/>
          <w:kern w:val="0"/>
          <w:sz w:val="24"/>
        </w:rPr>
      </w:pPr>
      <w:r w:rsidRPr="00933C2A">
        <w:rPr>
          <w:rFonts w:asciiTheme="minorEastAsia" w:hAnsiTheme="minorEastAsia" w:cs="宋体" w:hint="eastAsia"/>
          <w:kern w:val="0"/>
          <w:sz w:val="24"/>
        </w:rPr>
        <w:t>联系电话: 0551-63626373   63626385（传真）</w:t>
      </w:r>
    </w:p>
    <w:p w:rsidR="008E24B5" w:rsidRPr="00933C2A" w:rsidRDefault="008E24B5" w:rsidP="008E24B5">
      <w:pPr>
        <w:spacing w:line="560" w:lineRule="exact"/>
        <w:ind w:firstLineChars="196" w:firstLine="470"/>
        <w:rPr>
          <w:rFonts w:asciiTheme="minorEastAsia" w:hAnsiTheme="minorEastAsia" w:cs="宋体"/>
          <w:kern w:val="0"/>
          <w:sz w:val="24"/>
        </w:rPr>
      </w:pPr>
      <w:r w:rsidRPr="00933C2A">
        <w:rPr>
          <w:rFonts w:asciiTheme="minorEastAsia" w:hAnsiTheme="minorEastAsia" w:cs="宋体" w:hint="eastAsia"/>
          <w:kern w:val="0"/>
          <w:sz w:val="24"/>
        </w:rPr>
        <w:t>招聘邮箱:</w:t>
      </w:r>
      <w:hyperlink r:id="rId8" w:history="1">
        <w:r w:rsidRPr="00933C2A">
          <w:rPr>
            <w:rFonts w:asciiTheme="minorEastAsia" w:hAnsiTheme="minorEastAsia" w:hint="eastAsia"/>
            <w:sz w:val="28"/>
            <w:szCs w:val="28"/>
          </w:rPr>
          <w:t xml:space="preserve">ecechr@chinaecec.com </w:t>
        </w:r>
      </w:hyperlink>
    </w:p>
    <w:p w:rsidR="008E24B5" w:rsidRPr="00933C2A" w:rsidRDefault="008E24B5" w:rsidP="008E24B5">
      <w:pPr>
        <w:spacing w:line="560" w:lineRule="exact"/>
        <w:ind w:firstLineChars="196" w:firstLine="470"/>
        <w:rPr>
          <w:rFonts w:asciiTheme="minorEastAsia" w:hAnsiTheme="minorEastAsia" w:cs="宋体"/>
          <w:kern w:val="0"/>
          <w:sz w:val="24"/>
        </w:rPr>
      </w:pPr>
      <w:r w:rsidRPr="00933C2A">
        <w:rPr>
          <w:rFonts w:asciiTheme="minorEastAsia" w:hAnsiTheme="minorEastAsia" w:cs="宋体" w:hint="eastAsia"/>
          <w:kern w:val="0"/>
          <w:sz w:val="24"/>
        </w:rPr>
        <w:t>公司地址：安徽省合肥市望江东路70号</w:t>
      </w:r>
    </w:p>
    <w:p w:rsidR="008E24B5" w:rsidRPr="00933C2A" w:rsidRDefault="008E24B5" w:rsidP="008E24B5">
      <w:pPr>
        <w:spacing w:line="560" w:lineRule="exact"/>
        <w:ind w:firstLineChars="196" w:firstLine="470"/>
        <w:rPr>
          <w:rFonts w:asciiTheme="minorEastAsia" w:hAnsiTheme="minorEastAsia" w:cs="宋体"/>
          <w:kern w:val="0"/>
          <w:sz w:val="24"/>
        </w:rPr>
      </w:pPr>
      <w:r w:rsidRPr="00933C2A">
        <w:rPr>
          <w:rFonts w:asciiTheme="minorEastAsia" w:hAnsiTheme="minorEastAsia" w:cs="宋体" w:hint="eastAsia"/>
          <w:kern w:val="0"/>
          <w:sz w:val="24"/>
        </w:rPr>
        <w:t>邮政编码：230024</w:t>
      </w:r>
    </w:p>
    <w:p w:rsidR="008E24B5" w:rsidRPr="00933C2A" w:rsidRDefault="008E24B5">
      <w:pPr>
        <w:rPr>
          <w:rFonts w:asciiTheme="minorEastAsia" w:hAnsiTheme="minorEastAsia"/>
          <w:sz w:val="28"/>
          <w:szCs w:val="28"/>
        </w:rPr>
      </w:pPr>
    </w:p>
    <w:sectPr w:rsidR="008E24B5" w:rsidRPr="00933C2A" w:rsidSect="00462D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3528" w:rsidRDefault="00DA3528" w:rsidP="008E24B5">
      <w:r>
        <w:separator/>
      </w:r>
    </w:p>
  </w:endnote>
  <w:endnote w:type="continuationSeparator" w:id="1">
    <w:p w:rsidR="00DA3528" w:rsidRDefault="00DA3528" w:rsidP="008E24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3528" w:rsidRDefault="00DA3528" w:rsidP="008E24B5">
      <w:r>
        <w:separator/>
      </w:r>
    </w:p>
  </w:footnote>
  <w:footnote w:type="continuationSeparator" w:id="1">
    <w:p w:rsidR="00DA3528" w:rsidRDefault="00DA3528" w:rsidP="008E24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7A0D89"/>
    <w:multiLevelType w:val="hybridMultilevel"/>
    <w:tmpl w:val="362E0E26"/>
    <w:lvl w:ilvl="0" w:tplc="2348DF26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24B5"/>
    <w:rsid w:val="0001251A"/>
    <w:rsid w:val="00014A14"/>
    <w:rsid w:val="00063EB7"/>
    <w:rsid w:val="000D754E"/>
    <w:rsid w:val="000E4B1D"/>
    <w:rsid w:val="001102A3"/>
    <w:rsid w:val="002113BC"/>
    <w:rsid w:val="00223BA4"/>
    <w:rsid w:val="00306CDF"/>
    <w:rsid w:val="003677ED"/>
    <w:rsid w:val="00396EC2"/>
    <w:rsid w:val="003C2E71"/>
    <w:rsid w:val="00462D74"/>
    <w:rsid w:val="00476084"/>
    <w:rsid w:val="005636BC"/>
    <w:rsid w:val="00605453"/>
    <w:rsid w:val="00622320"/>
    <w:rsid w:val="00686A25"/>
    <w:rsid w:val="00691FEF"/>
    <w:rsid w:val="006E60D9"/>
    <w:rsid w:val="00711907"/>
    <w:rsid w:val="00724966"/>
    <w:rsid w:val="00780E94"/>
    <w:rsid w:val="007A0CF4"/>
    <w:rsid w:val="007B208F"/>
    <w:rsid w:val="007D2BB7"/>
    <w:rsid w:val="008237F5"/>
    <w:rsid w:val="008E24B5"/>
    <w:rsid w:val="009222A7"/>
    <w:rsid w:val="00933C2A"/>
    <w:rsid w:val="00953363"/>
    <w:rsid w:val="0096149C"/>
    <w:rsid w:val="0097525B"/>
    <w:rsid w:val="00982B43"/>
    <w:rsid w:val="00986092"/>
    <w:rsid w:val="009B2766"/>
    <w:rsid w:val="009C2656"/>
    <w:rsid w:val="00A91589"/>
    <w:rsid w:val="00B129D6"/>
    <w:rsid w:val="00B30F04"/>
    <w:rsid w:val="00B4541B"/>
    <w:rsid w:val="00BB0531"/>
    <w:rsid w:val="00BB367F"/>
    <w:rsid w:val="00BC6736"/>
    <w:rsid w:val="00BF566F"/>
    <w:rsid w:val="00C02211"/>
    <w:rsid w:val="00D0299F"/>
    <w:rsid w:val="00D362A5"/>
    <w:rsid w:val="00D36755"/>
    <w:rsid w:val="00DA3528"/>
    <w:rsid w:val="00DC41B8"/>
    <w:rsid w:val="00E174E6"/>
    <w:rsid w:val="00E57281"/>
    <w:rsid w:val="00E94350"/>
    <w:rsid w:val="00EC1330"/>
    <w:rsid w:val="00ED59D2"/>
    <w:rsid w:val="00F03469"/>
    <w:rsid w:val="00F06061"/>
    <w:rsid w:val="00F4499F"/>
    <w:rsid w:val="00F71F72"/>
    <w:rsid w:val="00F735F6"/>
    <w:rsid w:val="00FA56E8"/>
    <w:rsid w:val="00FB4194"/>
    <w:rsid w:val="00FC70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D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24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24B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24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24B5"/>
    <w:rPr>
      <w:sz w:val="18"/>
      <w:szCs w:val="18"/>
    </w:rPr>
  </w:style>
  <w:style w:type="paragraph" w:styleId="a5">
    <w:name w:val="Normal (Web)"/>
    <w:basedOn w:val="a"/>
    <w:uiPriority w:val="99"/>
    <w:unhideWhenUsed/>
    <w:rsid w:val="008E24B5"/>
    <w:pPr>
      <w:widowControl/>
      <w:jc w:val="left"/>
    </w:pPr>
    <w:rPr>
      <w:rFonts w:ascii="宋体" w:eastAsia="宋体" w:hAnsi="宋体" w:cs="宋体"/>
      <w:kern w:val="0"/>
      <w:sz w:val="26"/>
      <w:szCs w:val="26"/>
    </w:rPr>
  </w:style>
  <w:style w:type="paragraph" w:styleId="a6">
    <w:name w:val="List Paragraph"/>
    <w:basedOn w:val="a"/>
    <w:uiPriority w:val="34"/>
    <w:qFormat/>
    <w:rsid w:val="00B129D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cechr@chinaecec.com%20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cechr@chinaecec.com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185</Words>
  <Characters>1060</Characters>
  <Application>Microsoft Office Word</Application>
  <DocSecurity>0</DocSecurity>
  <Lines>8</Lines>
  <Paragraphs>2</Paragraphs>
  <ScaleCrop>false</ScaleCrop>
  <Company>Microsoft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001819</dc:creator>
  <cp:keywords/>
  <dc:description/>
  <cp:lastModifiedBy>001819</cp:lastModifiedBy>
  <cp:revision>28</cp:revision>
  <dcterms:created xsi:type="dcterms:W3CDTF">2015-11-17T02:13:00Z</dcterms:created>
  <dcterms:modified xsi:type="dcterms:W3CDTF">2016-05-31T08:32:00Z</dcterms:modified>
</cp:coreProperties>
</file>